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4D" w:rsidRPr="00C45750" w:rsidRDefault="00854E4D" w:rsidP="00854E4D">
      <w:pPr>
        <w:tabs>
          <w:tab w:val="left" w:pos="1350"/>
        </w:tabs>
        <w:spacing w:after="0" w:line="247" w:lineRule="atLeast"/>
        <w:ind w:left="2160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</w:rPr>
      </w:pPr>
      <w:r>
        <w:rPr>
          <w:rFonts w:eastAsia="Times New Roman" w:cs="Times New Roman"/>
          <w:b/>
          <w:color w:val="000000" w:themeColor="text1"/>
          <w:kern w:val="36"/>
          <w:sz w:val="36"/>
          <w:szCs w:val="36"/>
        </w:rPr>
        <w:t>T</w:t>
      </w:r>
      <w:r w:rsidRPr="00523CC5">
        <w:rPr>
          <w:rFonts w:eastAsia="Times New Roman" w:cs="Times New Roman"/>
          <w:b/>
          <w:color w:val="000000" w:themeColor="text1"/>
          <w:kern w:val="36"/>
          <w:sz w:val="36"/>
          <w:szCs w:val="36"/>
        </w:rPr>
        <w:t>he Battle of Tours:</w:t>
      </w:r>
      <w:r>
        <w:rPr>
          <w:rFonts w:eastAsia="Times New Roman" w:cs="Times New Roman"/>
          <w:b/>
          <w:color w:val="000000" w:themeColor="text1"/>
          <w:kern w:val="36"/>
          <w:sz w:val="36"/>
          <w:szCs w:val="36"/>
        </w:rPr>
        <w:t xml:space="preserve">  Two </w:t>
      </w:r>
      <w:r w:rsidRPr="00523CC5">
        <w:rPr>
          <w:rFonts w:eastAsia="Times New Roman" w:cs="Times New Roman"/>
          <w:b/>
          <w:color w:val="000000" w:themeColor="text1"/>
          <w:kern w:val="36"/>
          <w:sz w:val="36"/>
          <w:szCs w:val="36"/>
        </w:rPr>
        <w:t>Accounts</w:t>
      </w:r>
    </w:p>
    <w:p w:rsidR="00854E4D" w:rsidRPr="00DE089B" w:rsidRDefault="00854E4D" w:rsidP="00854E4D">
      <w:pPr>
        <w:spacing w:after="0" w:line="247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36"/>
          <w:szCs w:val="36"/>
        </w:rPr>
      </w:pPr>
      <w:r w:rsidRPr="00C34A20">
        <w:rPr>
          <w:rFonts w:eastAsia="Times New Roman" w:cs="Arial"/>
          <w:b/>
          <w:bCs/>
          <w:noProof/>
          <w:color w:val="363636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5.55pt;margin-top:15.7pt;width:132.95pt;height:44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DnLgIAAFgEAAAOAAAAZHJzL2Uyb0RvYy54bWysVNuO2yAQfa/Uf0C8N7bTXK04q222qSpt&#10;L9JuPwBjbKNihgKJvf36DjjJplv1pWoeEHiGM2fOGbK5GTpFjsI6Cbqg2SSlRGgOldRNQb897t+s&#10;KHGe6Yop0KKgT8LRm+3rV5ve5GIKLahKWIIg2uW9KWjrvcmTxPFWdMxNwAiNwRpsxzwebZNUlvWI&#10;3qlkmqaLpAdbGQtcOIdf78Yg3Ub8uhbcf6lrJzxRBUVuPq42rmVYk+2G5Y1lppX8RIP9A4uOSY1F&#10;L1B3zDNysPIPqE5yCw5qP+HQJVDXkovYA3aTpS+6eWiZEbEXFMeZi0zu/8Hyz8evlsiqoG8p0axD&#10;ix7F4Mk7GMgqqNMbl2PSg8E0P+BndDl26sw98O+OaNi1TDfi1lroW8EqZJeFm8nV1RHHBZCy/wQV&#10;lmEHDxFoqG0XpEMxCKKjS08XZwIVHkous2y9wBDH2GK2XKZp9C5h+fm6sc5/ENCRsCmoResjPDve&#10;Ox/osPycEqo5ULLaS6XiwTblTllyZDgm+/iLHbxIU5r0BV3Pp/NRgb9CILtngr9V6qTHeVeyK+jq&#10;ksTyoNt7XcVp9EyqcY+UlT4JGbQbVfRDOUTHZmd/SqieUFkL43jjc8RNC/YnJT2OdkHdjwOzghL1&#10;UaM762w2C28hHmbz5RQP9jpSXkeY5ghVUE/JuN358f0cjJVNi5XGedBwi47WMmodrB9Znejj+EYL&#10;Tk8tvI/rc8x6/kPY/gIAAP//AwBQSwMEFAAGAAgAAAAhAFQMaafhAAAACwEAAA8AAABkcnMvZG93&#10;bnJldi54bWxMj8FOwzAMhu9IvENkJC6oS9ZV21qaTggJBLcx0HbNmqytaJySZF15e8wJjrY//f7+&#10;cjPZno3Gh86hhPlMADNYO91hI+Hj/SlZAwtRoVa9QyPh2wTYVNdXpSq0u+CbGXexYRSCoVAS2hiH&#10;gvNQt8aqMHODQbqdnLcq0ugbrr26ULjteSrEklvVIX1o1WAeW1N/7s5Wwjp7GQ/hdbHd18tTn8e7&#10;1fj85aW8vZke7oFFM8U/GH71SR0qcjq6M+rAeglJuspzYiVkGTACkrlYADsSKVJa8ark/ztUPwAA&#10;AP//AwBQSwECLQAUAAYACAAAACEAtoM4kv4AAADhAQAAEwAAAAAAAAAAAAAAAAAAAAAAW0NvbnRl&#10;bnRfVHlwZXNdLnhtbFBLAQItABQABgAIAAAAIQA4/SH/1gAAAJQBAAALAAAAAAAAAAAAAAAAAC8B&#10;AABfcmVscy8ucmVsc1BLAQItABQABgAIAAAAIQACX3DnLgIAAFgEAAAOAAAAAAAAAAAAAAAAAC4C&#10;AABkcnMvZTJvRG9jLnhtbFBLAQItABQABgAIAAAAIQBUDGmn4QAAAAsBAAAPAAAAAAAAAAAAAAAA&#10;AIgEAABkcnMvZG93bnJldi54bWxQSwUGAAAAAAQABADzAAAAlgUAAAAA&#10;">
            <v:textbox style="mso-next-textbox:#Text Box 8">
              <w:txbxContent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What was the relationship between Musa and Caliph </w:t>
                  </w:r>
                  <w:proofErr w:type="spellStart"/>
                  <w:r>
                    <w:rPr>
                      <w:sz w:val="20"/>
                      <w:szCs w:val="20"/>
                    </w:rPr>
                    <w:t>Abd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-el </w:t>
                  </w:r>
                  <w:proofErr w:type="spellStart"/>
                  <w:r>
                    <w:rPr>
                      <w:sz w:val="20"/>
                      <w:szCs w:val="20"/>
                    </w:rPr>
                    <w:t>Melek</w:t>
                  </w:r>
                  <w:proofErr w:type="spellEnd"/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did St. Denis think of Prince Charles?</w:t>
                  </w: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Pr="00A87079" w:rsidRDefault="00854E4D" w:rsidP="00854E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evidence is provided to show that the Franks won the Battle of Tours?</w:t>
                  </w: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Default="00854E4D" w:rsidP="00854E4D">
                  <w:pPr>
                    <w:rPr>
                      <w:sz w:val="20"/>
                      <w:szCs w:val="20"/>
                    </w:rPr>
                  </w:pPr>
                </w:p>
                <w:p w:rsidR="00854E4D" w:rsidRPr="00A87079" w:rsidRDefault="00854E4D" w:rsidP="00854E4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54E4D" w:rsidRDefault="00854E4D" w:rsidP="00854E4D">
      <w:pPr>
        <w:tabs>
          <w:tab w:val="left" w:pos="1350"/>
        </w:tabs>
        <w:spacing w:after="0" w:line="360" w:lineRule="auto"/>
        <w:ind w:left="2160"/>
        <w:rPr>
          <w:rFonts w:eastAsia="Times New Roman" w:cs="Arial"/>
          <w:b/>
          <w:bCs/>
          <w:color w:val="363636"/>
          <w:sz w:val="28"/>
          <w:szCs w:val="28"/>
          <w:u w:val="single"/>
        </w:rPr>
      </w:pPr>
      <w:r w:rsidRPr="00523CC5">
        <w:rPr>
          <w:rFonts w:eastAsia="Times New Roman" w:cs="Arial"/>
          <w:b/>
          <w:bCs/>
          <w:color w:val="363636"/>
          <w:sz w:val="28"/>
          <w:szCs w:val="28"/>
          <w:u w:val="single"/>
        </w:rPr>
        <w:t xml:space="preserve">From an Arabian Chronicler </w:t>
      </w:r>
    </w:p>
    <w:p w:rsidR="00854E4D" w:rsidRPr="00523CC5" w:rsidRDefault="00854E4D" w:rsidP="00854E4D">
      <w:pPr>
        <w:tabs>
          <w:tab w:val="left" w:pos="1350"/>
        </w:tabs>
        <w:spacing w:after="0" w:line="360" w:lineRule="auto"/>
        <w:ind w:left="2160"/>
        <w:rPr>
          <w:rFonts w:eastAsia="Times New Roman" w:cs="Tahoma"/>
          <w:color w:val="000000"/>
        </w:rPr>
      </w:pPr>
      <w:r w:rsidRPr="00523CC5">
        <w:rPr>
          <w:rFonts w:eastAsia="Times New Roman" w:cs="Tahoma"/>
          <w:b/>
          <w:color w:val="000000"/>
        </w:rPr>
        <w:t xml:space="preserve">Musa being returned to Damascus, the Caliph </w:t>
      </w:r>
      <w:proofErr w:type="spellStart"/>
      <w:r w:rsidRPr="00523CC5">
        <w:rPr>
          <w:rFonts w:eastAsia="Times New Roman" w:cs="Tahoma"/>
          <w:b/>
          <w:color w:val="000000"/>
        </w:rPr>
        <w:t>Abd</w:t>
      </w:r>
      <w:proofErr w:type="spellEnd"/>
      <w:r w:rsidRPr="00523CC5">
        <w:rPr>
          <w:rFonts w:eastAsia="Times New Roman" w:cs="Tahoma"/>
          <w:b/>
          <w:color w:val="000000"/>
        </w:rPr>
        <w:t xml:space="preserve">-el </w:t>
      </w:r>
      <w:proofErr w:type="spellStart"/>
      <w:r w:rsidRPr="00523CC5">
        <w:rPr>
          <w:rFonts w:eastAsia="Times New Roman" w:cs="Tahoma"/>
          <w:b/>
          <w:color w:val="000000"/>
        </w:rPr>
        <w:t>Melek</w:t>
      </w:r>
      <w:proofErr w:type="spellEnd"/>
      <w:r w:rsidRPr="00523CC5">
        <w:rPr>
          <w:rFonts w:eastAsia="Times New Roman" w:cs="Tahoma"/>
          <w:b/>
          <w:color w:val="000000"/>
        </w:rPr>
        <w:t xml:space="preserve"> asked of him</w:t>
      </w:r>
      <w:r w:rsidRPr="00523CC5">
        <w:rPr>
          <w:rFonts w:eastAsia="Times New Roman" w:cs="Tahoma"/>
          <w:color w:val="000000"/>
        </w:rPr>
        <w:t xml:space="preserve"> about his </w:t>
      </w:r>
      <w:r w:rsidRPr="00FA57C8">
        <w:rPr>
          <w:rFonts w:eastAsia="Times New Roman" w:cs="Tahoma"/>
          <w:i/>
          <w:color w:val="000000"/>
          <w:u w:val="single"/>
        </w:rPr>
        <w:t>c</w:t>
      </w:r>
      <w:r w:rsidRPr="00523CC5">
        <w:rPr>
          <w:rFonts w:eastAsia="Times New Roman" w:cs="Tahoma"/>
          <w:i/>
          <w:color w:val="000000"/>
          <w:u w:val="single"/>
        </w:rPr>
        <w:t>onquests</w:t>
      </w:r>
      <w:r w:rsidRPr="00523CC5">
        <w:rPr>
          <w:rFonts w:eastAsia="Times New Roman" w:cs="Tahoma"/>
          <w:color w:val="000000"/>
        </w:rPr>
        <w:t xml:space="preserve">, saying "Now tell me about these Franks---what is their nature?" </w:t>
      </w:r>
    </w:p>
    <w:p w:rsidR="00854E4D" w:rsidRDefault="00854E4D" w:rsidP="00854E4D">
      <w:pPr>
        <w:tabs>
          <w:tab w:val="left" w:pos="1350"/>
        </w:tabs>
        <w:spacing w:after="0" w:line="360" w:lineRule="auto"/>
        <w:ind w:left="2160"/>
        <w:rPr>
          <w:rFonts w:eastAsia="Times New Roman" w:cs="Tahoma"/>
          <w:color w:val="000000"/>
        </w:rPr>
      </w:pPr>
      <w:r w:rsidRPr="00523CC5">
        <w:rPr>
          <w:rFonts w:eastAsia="Times New Roman" w:cs="Tahoma"/>
          <w:color w:val="000000"/>
        </w:rPr>
        <w:t xml:space="preserve">"They," replied Musa, "are a folk right numerous, and full of might: brave </w:t>
      </w:r>
      <w:r>
        <w:rPr>
          <w:rFonts w:eastAsia="Times New Roman" w:cs="Tahoma"/>
          <w:color w:val="000000"/>
        </w:rPr>
        <w:t>….</w:t>
      </w:r>
      <w:r w:rsidRPr="00523CC5">
        <w:rPr>
          <w:rFonts w:eastAsia="Times New Roman" w:cs="Tahoma"/>
          <w:color w:val="000000"/>
        </w:rPr>
        <w:t>in the attack, but cowardly</w:t>
      </w:r>
      <w:r>
        <w:rPr>
          <w:rFonts w:eastAsia="Times New Roman" w:cs="Tahoma"/>
          <w:color w:val="000000"/>
        </w:rPr>
        <w:t xml:space="preserve">…. </w:t>
      </w:r>
      <w:r w:rsidRPr="00523CC5">
        <w:rPr>
          <w:rFonts w:eastAsia="Times New Roman" w:cs="Tahoma"/>
          <w:color w:val="000000"/>
        </w:rPr>
        <w:t xml:space="preserve">in event of defeat." </w:t>
      </w:r>
    </w:p>
    <w:p w:rsidR="00854E4D" w:rsidRPr="00523CC5" w:rsidRDefault="00854E4D" w:rsidP="00854E4D">
      <w:pPr>
        <w:tabs>
          <w:tab w:val="left" w:pos="1350"/>
        </w:tabs>
        <w:spacing w:after="0" w:line="360" w:lineRule="auto"/>
        <w:ind w:left="2160"/>
        <w:rPr>
          <w:rFonts w:eastAsia="Times New Roman" w:cs="Tahoma"/>
          <w:color w:val="000000"/>
        </w:rPr>
      </w:pPr>
      <w:r w:rsidRPr="00523CC5">
        <w:rPr>
          <w:rFonts w:eastAsia="Times New Roman" w:cs="Tahoma"/>
          <w:color w:val="000000"/>
        </w:rPr>
        <w:t xml:space="preserve">"And how has passed the war </w:t>
      </w:r>
      <w:r>
        <w:rPr>
          <w:rFonts w:eastAsia="Times New Roman" w:cs="Tahoma"/>
          <w:color w:val="000000"/>
        </w:rPr>
        <w:t>(between)</w:t>
      </w:r>
      <w:r w:rsidRPr="00523CC5">
        <w:rPr>
          <w:rFonts w:eastAsia="Times New Roman" w:cs="Tahoma"/>
          <w:color w:val="000000"/>
        </w:rPr>
        <w:t xml:space="preserve"> them and thyself? </w:t>
      </w:r>
      <w:proofErr w:type="gramStart"/>
      <w:r w:rsidRPr="00523CC5">
        <w:rPr>
          <w:rFonts w:eastAsia="Times New Roman" w:cs="Tahoma"/>
          <w:color w:val="000000"/>
        </w:rPr>
        <w:t>Favorably or the reverse?"</w:t>
      </w:r>
      <w:proofErr w:type="gramEnd"/>
    </w:p>
    <w:p w:rsidR="00854E4D" w:rsidRDefault="00854E4D" w:rsidP="00854E4D">
      <w:pPr>
        <w:tabs>
          <w:tab w:val="left" w:pos="1350"/>
        </w:tabs>
        <w:spacing w:after="0" w:line="360" w:lineRule="auto"/>
        <w:ind w:left="2160"/>
        <w:rPr>
          <w:rFonts w:eastAsia="Times New Roman" w:cs="Tahoma"/>
          <w:color w:val="000000"/>
        </w:rPr>
      </w:pPr>
      <w:proofErr w:type="gramStart"/>
      <w:r w:rsidRPr="00523CC5">
        <w:rPr>
          <w:rFonts w:eastAsia="Times New Roman" w:cs="Tahoma"/>
          <w:color w:val="000000"/>
        </w:rPr>
        <w:t>"The reverse?</w:t>
      </w:r>
      <w:proofErr w:type="gramEnd"/>
      <w:r w:rsidRPr="00523CC5">
        <w:rPr>
          <w:rFonts w:eastAsia="Times New Roman" w:cs="Tahoma"/>
          <w:color w:val="000000"/>
        </w:rPr>
        <w:t xml:space="preserve"> No, by Allah and the prophet!" spoke Musa. "Never has a company from my army been beaten. And never have the Moslems </w:t>
      </w:r>
      <w:r w:rsidRPr="00523CC5">
        <w:rPr>
          <w:rFonts w:eastAsia="Times New Roman" w:cs="Tahoma"/>
          <w:i/>
          <w:color w:val="000000"/>
          <w:u w:val="single"/>
        </w:rPr>
        <w:t>hesitated</w:t>
      </w:r>
      <w:r w:rsidRPr="00523CC5">
        <w:rPr>
          <w:rFonts w:eastAsia="Times New Roman" w:cs="Tahoma"/>
          <w:color w:val="000000"/>
        </w:rPr>
        <w:t xml:space="preserve"> to</w:t>
      </w:r>
      <w:r>
        <w:rPr>
          <w:rFonts w:eastAsia="Times New Roman" w:cs="Tahoma"/>
          <w:color w:val="000000"/>
        </w:rPr>
        <w:t xml:space="preserve"> follow me when I have led them</w:t>
      </w:r>
      <w:r w:rsidRPr="00523CC5">
        <w:rPr>
          <w:rFonts w:eastAsia="Times New Roman" w:cs="Tahoma"/>
          <w:color w:val="000000"/>
        </w:rPr>
        <w:t>"</w:t>
      </w:r>
      <w:r>
        <w:rPr>
          <w:rFonts w:eastAsia="Times New Roman" w:cs="Tahoma"/>
          <w:color w:val="000000"/>
        </w:rPr>
        <w:t>.</w:t>
      </w:r>
      <w:r w:rsidRPr="00523CC5">
        <w:rPr>
          <w:rFonts w:eastAsia="Times New Roman" w:cs="Tahoma"/>
          <w:color w:val="000000"/>
        </w:rPr>
        <w:t xml:space="preserve"> </w:t>
      </w:r>
    </w:p>
    <w:p w:rsidR="00854E4D" w:rsidRPr="00523CC5" w:rsidRDefault="00854E4D" w:rsidP="00854E4D">
      <w:pPr>
        <w:tabs>
          <w:tab w:val="left" w:pos="1350"/>
        </w:tabs>
        <w:spacing w:after="0" w:line="360" w:lineRule="auto"/>
        <w:ind w:left="2160"/>
        <w:rPr>
          <w:rFonts w:eastAsia="Times New Roman" w:cs="Tahoma"/>
          <w:i/>
          <w:iCs/>
          <w:color w:val="000000"/>
          <w:sz w:val="28"/>
          <w:szCs w:val="28"/>
          <w:u w:val="single"/>
        </w:rPr>
      </w:pPr>
      <w:r w:rsidRPr="004178AF">
        <w:rPr>
          <w:rFonts w:eastAsia="Times New Roman" w:cs="Arial"/>
          <w:b/>
          <w:bCs/>
          <w:color w:val="363636"/>
          <w:sz w:val="28"/>
          <w:szCs w:val="28"/>
          <w:u w:val="single"/>
        </w:rPr>
        <w:t>Chronicle of St. Denis</w:t>
      </w:r>
    </w:p>
    <w:p w:rsidR="00854E4D" w:rsidRPr="00E16A84" w:rsidRDefault="00CC348E" w:rsidP="00854E4D">
      <w:pPr>
        <w:tabs>
          <w:tab w:val="left" w:pos="1350"/>
        </w:tabs>
        <w:spacing w:after="0" w:line="360" w:lineRule="auto"/>
        <w:ind w:left="2160"/>
        <w:rPr>
          <w:rFonts w:eastAsia="Times New Roman" w:cs="Tahoma"/>
          <w:iCs/>
          <w:color w:val="000000"/>
          <w:sz w:val="10"/>
          <w:szCs w:val="10"/>
        </w:rPr>
      </w:pPr>
      <w:r w:rsidRPr="00CC348E">
        <w:rPr>
          <w:iCs/>
          <w:noProof/>
          <w:sz w:val="24"/>
          <w:szCs w:val="24"/>
          <w:lang w:eastAsia="zh-TW"/>
        </w:rPr>
        <w:pict>
          <v:shape id="_x0000_s1027" type="#_x0000_t202" style="position:absolute;left:0;text-align:left;margin-left:-49.05pt;margin-top:191.1pt;width:149pt;height:326.05pt;z-index:251660288;mso-width-relative:margin;mso-height-relative:margin">
            <v:textbox>
              <w:txbxContent>
                <w:tbl>
                  <w:tblPr>
                    <w:tblStyle w:val="TableGrid"/>
                    <w:tblW w:w="0" w:type="auto"/>
                    <w:tblInd w:w="77" w:type="dxa"/>
                    <w:tblLook w:val="04A0"/>
                  </w:tblPr>
                  <w:tblGrid>
                    <w:gridCol w:w="1307"/>
                    <w:gridCol w:w="1307"/>
                  </w:tblGrid>
                  <w:tr w:rsidR="00CC348E" w:rsidRPr="005606BB" w:rsidTr="00CC348E">
                    <w:trPr>
                      <w:trHeight w:val="655"/>
                    </w:trPr>
                    <w:tc>
                      <w:tcPr>
                        <w:tcW w:w="2614" w:type="dxa"/>
                        <w:gridSpan w:val="2"/>
                      </w:tcPr>
                      <w:p w:rsidR="00CC348E" w:rsidRPr="005606BB" w:rsidRDefault="00CC348E" w:rsidP="00FE2FD5">
                        <w:pPr>
                          <w:rPr>
                            <w:sz w:val="16"/>
                            <w:szCs w:val="16"/>
                          </w:rPr>
                        </w:pPr>
                        <w:r w:rsidRPr="005606BB">
                          <w:rPr>
                            <w:sz w:val="16"/>
                            <w:szCs w:val="16"/>
                          </w:rPr>
                          <w:t xml:space="preserve">Match one of the underlined </w:t>
                        </w:r>
                        <w:r>
                          <w:rPr>
                            <w:sz w:val="16"/>
                            <w:szCs w:val="16"/>
                          </w:rPr>
                          <w:t>and italicized words from the readings with a synonym or definition below:</w:t>
                        </w:r>
                      </w:p>
                    </w:tc>
                  </w:tr>
                  <w:tr w:rsidR="00CC348E" w:rsidRPr="0060489F" w:rsidTr="00CC348E">
                    <w:trPr>
                      <w:trHeight w:val="628"/>
                    </w:trPr>
                    <w:tc>
                      <w:tcPr>
                        <w:tcW w:w="1307" w:type="dxa"/>
                      </w:tcPr>
                      <w:p w:rsidR="00CC348E" w:rsidRDefault="00CC348E" w:rsidP="00FE2FD5"/>
                    </w:tc>
                    <w:tc>
                      <w:tcPr>
                        <w:tcW w:w="1307" w:type="dxa"/>
                      </w:tcPr>
                      <w:p w:rsidR="00CC348E" w:rsidRPr="0060489F" w:rsidRDefault="00CC348E" w:rsidP="00FE2FD5">
                        <w:pPr>
                          <w:rPr>
                            <w:sz w:val="18"/>
                            <w:szCs w:val="18"/>
                          </w:rPr>
                        </w:pPr>
                        <w:r w:rsidRPr="0060489F">
                          <w:rPr>
                            <w:sz w:val="18"/>
                            <w:szCs w:val="18"/>
                          </w:rPr>
                          <w:t>Produced;</w:t>
                        </w:r>
                      </w:p>
                      <w:p w:rsidR="00CC348E" w:rsidRPr="0060489F" w:rsidRDefault="00CC348E" w:rsidP="00FE2FD5">
                        <w:pPr>
                          <w:rPr>
                            <w:sz w:val="18"/>
                            <w:szCs w:val="18"/>
                          </w:rPr>
                        </w:pPr>
                        <w:r w:rsidRPr="0060489F">
                          <w:rPr>
                            <w:sz w:val="18"/>
                            <w:szCs w:val="18"/>
                          </w:rPr>
                          <w:t>created</w:t>
                        </w:r>
                      </w:p>
                    </w:tc>
                  </w:tr>
                  <w:tr w:rsidR="00CC348E" w:rsidRPr="0060489F" w:rsidTr="00CC348E">
                    <w:trPr>
                      <w:trHeight w:val="655"/>
                    </w:trPr>
                    <w:tc>
                      <w:tcPr>
                        <w:tcW w:w="1307" w:type="dxa"/>
                      </w:tcPr>
                      <w:p w:rsidR="00CC348E" w:rsidRDefault="00CC348E" w:rsidP="00FE2FD5"/>
                    </w:tc>
                    <w:tc>
                      <w:tcPr>
                        <w:tcW w:w="1307" w:type="dxa"/>
                      </w:tcPr>
                      <w:p w:rsidR="00CC348E" w:rsidRPr="0060489F" w:rsidRDefault="00CC348E" w:rsidP="00FE2FD5">
                        <w:pPr>
                          <w:rPr>
                            <w:sz w:val="18"/>
                            <w:szCs w:val="18"/>
                          </w:rPr>
                        </w:pPr>
                        <w:r w:rsidRPr="0060489F">
                          <w:rPr>
                            <w:sz w:val="18"/>
                            <w:szCs w:val="18"/>
                          </w:rPr>
                          <w:t>Killed</w:t>
                        </w:r>
                      </w:p>
                    </w:tc>
                  </w:tr>
                  <w:tr w:rsidR="00CC348E" w:rsidTr="00CC348E">
                    <w:trPr>
                      <w:trHeight w:val="628"/>
                    </w:trPr>
                    <w:tc>
                      <w:tcPr>
                        <w:tcW w:w="1307" w:type="dxa"/>
                      </w:tcPr>
                      <w:p w:rsidR="00CC348E" w:rsidRDefault="00CC348E" w:rsidP="00FE2FD5"/>
                    </w:tc>
                    <w:tc>
                      <w:tcPr>
                        <w:tcW w:w="1307" w:type="dxa"/>
                      </w:tcPr>
                      <w:p w:rsidR="00CC348E" w:rsidRPr="0060489F" w:rsidRDefault="00CC348E" w:rsidP="00FE2FD5">
                        <w:pPr>
                          <w:rPr>
                            <w:sz w:val="18"/>
                            <w:szCs w:val="18"/>
                          </w:rPr>
                        </w:pPr>
                        <w:r w:rsidRPr="0060489F">
                          <w:rPr>
                            <w:sz w:val="18"/>
                            <w:szCs w:val="18"/>
                          </w:rPr>
                          <w:t>Waited;</w:t>
                        </w:r>
                      </w:p>
                      <w:p w:rsidR="00CC348E" w:rsidRDefault="00CC348E" w:rsidP="00FE2FD5">
                        <w:r w:rsidRPr="0060489F">
                          <w:rPr>
                            <w:sz w:val="18"/>
                            <w:szCs w:val="18"/>
                          </w:rPr>
                          <w:t>delayed</w:t>
                        </w:r>
                      </w:p>
                    </w:tc>
                  </w:tr>
                  <w:tr w:rsidR="00CC348E" w:rsidRPr="0060489F" w:rsidTr="00CC348E">
                    <w:trPr>
                      <w:trHeight w:val="655"/>
                    </w:trPr>
                    <w:tc>
                      <w:tcPr>
                        <w:tcW w:w="1307" w:type="dxa"/>
                      </w:tcPr>
                      <w:p w:rsidR="00CC348E" w:rsidRDefault="00CC348E" w:rsidP="00FE2FD5"/>
                    </w:tc>
                    <w:tc>
                      <w:tcPr>
                        <w:tcW w:w="1307" w:type="dxa"/>
                      </w:tcPr>
                      <w:p w:rsidR="00CC348E" w:rsidRPr="0060489F" w:rsidRDefault="00CC348E" w:rsidP="00FE2FD5">
                        <w:pPr>
                          <w:rPr>
                            <w:sz w:val="18"/>
                            <w:szCs w:val="18"/>
                          </w:rPr>
                        </w:pPr>
                        <w:r w:rsidRPr="0060489F">
                          <w:rPr>
                            <w:sz w:val="18"/>
                            <w:szCs w:val="18"/>
                          </w:rPr>
                          <w:t>Made up;</w:t>
                        </w:r>
                      </w:p>
                      <w:p w:rsidR="00CC348E" w:rsidRPr="0060489F" w:rsidRDefault="00CC348E" w:rsidP="00FE2FD5">
                        <w:pPr>
                          <w:rPr>
                            <w:sz w:val="18"/>
                            <w:szCs w:val="18"/>
                          </w:rPr>
                        </w:pPr>
                        <w:r w:rsidRPr="0060489F">
                          <w:rPr>
                            <w:sz w:val="18"/>
                            <w:szCs w:val="18"/>
                          </w:rPr>
                          <w:t>Back together</w:t>
                        </w:r>
                      </w:p>
                    </w:tc>
                  </w:tr>
                  <w:tr w:rsidR="00CC348E" w:rsidRPr="0060489F" w:rsidTr="00CC348E">
                    <w:trPr>
                      <w:trHeight w:val="655"/>
                    </w:trPr>
                    <w:tc>
                      <w:tcPr>
                        <w:tcW w:w="1307" w:type="dxa"/>
                      </w:tcPr>
                      <w:p w:rsidR="00CC348E" w:rsidRDefault="00CC348E" w:rsidP="00FE2FD5"/>
                    </w:tc>
                    <w:tc>
                      <w:tcPr>
                        <w:tcW w:w="1307" w:type="dxa"/>
                      </w:tcPr>
                      <w:p w:rsidR="00CC348E" w:rsidRPr="0060489F" w:rsidRDefault="00CC348E" w:rsidP="00FE2FD5">
                        <w:pPr>
                          <w:rPr>
                            <w:sz w:val="18"/>
                            <w:szCs w:val="18"/>
                          </w:rPr>
                        </w:pPr>
                        <w:r w:rsidRPr="0060489F">
                          <w:rPr>
                            <w:sz w:val="18"/>
                            <w:szCs w:val="18"/>
                          </w:rPr>
                          <w:t>Victories</w:t>
                        </w:r>
                      </w:p>
                    </w:tc>
                  </w:tr>
                </w:tbl>
                <w:p w:rsidR="00CC348E" w:rsidRDefault="00CC348E"/>
              </w:txbxContent>
            </v:textbox>
          </v:shape>
        </w:pict>
      </w:r>
      <w:r w:rsidR="00854E4D" w:rsidRPr="00523CC5">
        <w:rPr>
          <w:rFonts w:eastAsia="Times New Roman" w:cs="Tahoma"/>
          <w:iCs/>
          <w:color w:val="000000"/>
        </w:rPr>
        <w:t xml:space="preserve">The Muslims planned to go to Tours to destroy the Church of St. Martin, the city, and the whole country. </w:t>
      </w:r>
      <w:proofErr w:type="gramStart"/>
      <w:r w:rsidR="00854E4D" w:rsidRPr="00523CC5">
        <w:rPr>
          <w:rFonts w:eastAsia="Times New Roman" w:cs="Tahoma"/>
          <w:iCs/>
          <w:color w:val="000000"/>
        </w:rPr>
        <w:t xml:space="preserve">Then came against them </w:t>
      </w:r>
      <w:r w:rsidR="00854E4D" w:rsidRPr="00523CC5">
        <w:rPr>
          <w:rFonts w:eastAsia="Times New Roman" w:cs="Tahoma"/>
          <w:b/>
          <w:iCs/>
          <w:color w:val="000000"/>
        </w:rPr>
        <w:t>the glorious Prince Charles</w:t>
      </w:r>
      <w:r w:rsidR="00854E4D" w:rsidRPr="00523CC5">
        <w:rPr>
          <w:rFonts w:eastAsia="Times New Roman" w:cs="Tahoma"/>
          <w:iCs/>
          <w:color w:val="000000"/>
        </w:rPr>
        <w:t>, at the head of his whole force.</w:t>
      </w:r>
      <w:proofErr w:type="gramEnd"/>
      <w:r w:rsidR="00854E4D" w:rsidRPr="00523CC5">
        <w:rPr>
          <w:rFonts w:eastAsia="Times New Roman" w:cs="Tahoma"/>
          <w:iCs/>
          <w:color w:val="000000"/>
        </w:rPr>
        <w:t xml:space="preserve"> He drew up his host, and </w:t>
      </w:r>
      <w:r w:rsidR="00854E4D" w:rsidRPr="00523CC5">
        <w:rPr>
          <w:rFonts w:eastAsia="Times New Roman" w:cs="Tahoma"/>
          <w:b/>
          <w:iCs/>
          <w:color w:val="000000"/>
        </w:rPr>
        <w:t>he fought as fiercely as the hungry wolf</w:t>
      </w:r>
      <w:r w:rsidR="00854E4D" w:rsidRPr="00523CC5">
        <w:rPr>
          <w:rFonts w:eastAsia="Times New Roman" w:cs="Tahoma"/>
          <w:iCs/>
          <w:color w:val="000000"/>
        </w:rPr>
        <w:t xml:space="preserve"> falls upon the stag. By the grace of Our Lord, he </w:t>
      </w:r>
      <w:r w:rsidR="00854E4D" w:rsidRPr="00523CC5">
        <w:rPr>
          <w:rFonts w:eastAsia="Times New Roman" w:cs="Tahoma"/>
          <w:i/>
          <w:iCs/>
          <w:color w:val="000000"/>
          <w:u w:val="single"/>
        </w:rPr>
        <w:t>wrought</w:t>
      </w:r>
      <w:r w:rsidR="00854E4D" w:rsidRPr="00523CC5">
        <w:rPr>
          <w:rFonts w:eastAsia="Times New Roman" w:cs="Tahoma"/>
          <w:iCs/>
          <w:color w:val="000000"/>
        </w:rPr>
        <w:t xml:space="preserve"> a great slaughter upon the enemies of Christian faith, so that---as history bears witness---</w:t>
      </w:r>
      <w:r w:rsidR="00854E4D" w:rsidRPr="00523CC5">
        <w:rPr>
          <w:rFonts w:eastAsia="Times New Roman" w:cs="Tahoma"/>
          <w:b/>
          <w:iCs/>
          <w:color w:val="000000"/>
        </w:rPr>
        <w:t xml:space="preserve">he </w:t>
      </w:r>
      <w:r w:rsidR="00854E4D" w:rsidRPr="00523CC5">
        <w:rPr>
          <w:rFonts w:eastAsia="Times New Roman" w:cs="Tahoma"/>
          <w:b/>
          <w:i/>
          <w:iCs/>
          <w:color w:val="000000"/>
          <w:u w:val="single"/>
        </w:rPr>
        <w:t>slew</w:t>
      </w:r>
      <w:r w:rsidR="00854E4D" w:rsidRPr="00523CC5">
        <w:rPr>
          <w:rFonts w:eastAsia="Times New Roman" w:cs="Tahoma"/>
          <w:b/>
          <w:iCs/>
          <w:color w:val="000000"/>
        </w:rPr>
        <w:t xml:space="preserve"> in that battle 300,000 men</w:t>
      </w:r>
      <w:r w:rsidR="00854E4D" w:rsidRPr="00523CC5">
        <w:rPr>
          <w:rFonts w:eastAsia="Times New Roman" w:cs="Tahoma"/>
          <w:iCs/>
          <w:color w:val="000000"/>
        </w:rPr>
        <w:t xml:space="preserve">, likewise their king by name </w:t>
      </w:r>
      <w:proofErr w:type="spellStart"/>
      <w:r w:rsidR="00854E4D" w:rsidRPr="00523CC5">
        <w:rPr>
          <w:rFonts w:eastAsia="Times New Roman" w:cs="Tahoma"/>
          <w:iCs/>
          <w:color w:val="000000"/>
        </w:rPr>
        <w:t>Abderrahman</w:t>
      </w:r>
      <w:proofErr w:type="spellEnd"/>
      <w:r w:rsidR="00854E4D" w:rsidRPr="00523CC5">
        <w:rPr>
          <w:rFonts w:eastAsia="Times New Roman" w:cs="Tahoma"/>
          <w:iCs/>
          <w:color w:val="000000"/>
        </w:rPr>
        <w:t xml:space="preserve">. Then was he [Charles] first called "Martel," for as a hammer of iron, of steel, and of every other metal, even so he dashed: and smote in the battle all his enemies. And what was the greatest marvel of </w:t>
      </w:r>
      <w:proofErr w:type="gramStart"/>
      <w:r w:rsidR="00854E4D" w:rsidRPr="00523CC5">
        <w:rPr>
          <w:rFonts w:eastAsia="Times New Roman" w:cs="Tahoma"/>
          <w:iCs/>
          <w:color w:val="000000"/>
        </w:rPr>
        <w:t>all,</w:t>
      </w:r>
      <w:proofErr w:type="gramEnd"/>
      <w:r w:rsidR="00854E4D" w:rsidRPr="00523CC5">
        <w:rPr>
          <w:rFonts w:eastAsia="Times New Roman" w:cs="Tahoma"/>
          <w:iCs/>
          <w:color w:val="000000"/>
        </w:rPr>
        <w:t xml:space="preserve"> </w:t>
      </w:r>
      <w:r w:rsidR="00854E4D" w:rsidRPr="00523CC5">
        <w:rPr>
          <w:rFonts w:eastAsia="Times New Roman" w:cs="Tahoma"/>
          <w:b/>
          <w:iCs/>
          <w:color w:val="000000"/>
        </w:rPr>
        <w:t>he only lost in that battle 1500 men</w:t>
      </w:r>
      <w:r w:rsidR="00854E4D" w:rsidRPr="00523CC5">
        <w:rPr>
          <w:rFonts w:eastAsia="Times New Roman" w:cs="Tahoma"/>
          <w:iCs/>
          <w:color w:val="000000"/>
        </w:rPr>
        <w:t xml:space="preserve">. The tents and harness [of the enemy] were taken; and whatever else they possessed became a prey to him and his followers. </w:t>
      </w:r>
      <w:proofErr w:type="spellStart"/>
      <w:r w:rsidR="00854E4D" w:rsidRPr="00523CC5">
        <w:rPr>
          <w:rFonts w:eastAsia="Times New Roman" w:cs="Tahoma"/>
          <w:iCs/>
          <w:color w:val="000000"/>
        </w:rPr>
        <w:t>Eudes</w:t>
      </w:r>
      <w:proofErr w:type="spellEnd"/>
      <w:r w:rsidR="00854E4D" w:rsidRPr="00523CC5">
        <w:rPr>
          <w:rFonts w:eastAsia="Times New Roman" w:cs="Tahoma"/>
          <w:iCs/>
          <w:color w:val="000000"/>
        </w:rPr>
        <w:t xml:space="preserve">, Duke of Aquitaine, being now </w:t>
      </w:r>
      <w:r w:rsidR="00854E4D" w:rsidRPr="00523CC5">
        <w:rPr>
          <w:rFonts w:eastAsia="Times New Roman" w:cs="Tahoma"/>
          <w:i/>
          <w:iCs/>
          <w:color w:val="000000"/>
          <w:u w:val="single"/>
        </w:rPr>
        <w:t xml:space="preserve">reconciled </w:t>
      </w:r>
      <w:r w:rsidR="00854E4D" w:rsidRPr="00523CC5">
        <w:rPr>
          <w:rFonts w:eastAsia="Times New Roman" w:cs="Tahoma"/>
          <w:iCs/>
          <w:color w:val="000000"/>
        </w:rPr>
        <w:t xml:space="preserve">with Prince Charles Martel, later slew as many of the Saracens as he could find who had escaped from the battle. </w:t>
      </w:r>
      <w:r w:rsidR="00854E4D">
        <w:rPr>
          <w:rFonts w:eastAsia="Times New Roman" w:cs="Tahoma"/>
          <w:iCs/>
          <w:color w:val="000000"/>
        </w:rPr>
        <w:t xml:space="preserve">    </w:t>
      </w:r>
    </w:p>
    <w:p w:rsidR="00854E4D" w:rsidRDefault="00854E4D" w:rsidP="00854E4D">
      <w:pPr>
        <w:pStyle w:val="hbodytext"/>
        <w:numPr>
          <w:ilvl w:val="0"/>
          <w:numId w:val="1"/>
        </w:numPr>
        <w:tabs>
          <w:tab w:val="left" w:pos="1350"/>
        </w:tabs>
        <w:spacing w:before="138" w:after="138" w:line="240" w:lineRule="auto"/>
        <w:ind w:left="288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Identify two differences in the sources.</w:t>
      </w:r>
    </w:p>
    <w:p w:rsidR="00854E4D" w:rsidRPr="00405C64" w:rsidRDefault="00854E4D" w:rsidP="00854E4D">
      <w:pPr>
        <w:pStyle w:val="hbodytext"/>
        <w:numPr>
          <w:ilvl w:val="0"/>
          <w:numId w:val="1"/>
        </w:numPr>
        <w:tabs>
          <w:tab w:val="left" w:pos="1350"/>
        </w:tabs>
        <w:spacing w:before="138" w:after="138" w:line="240" w:lineRule="auto"/>
        <w:ind w:left="288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Why do you think the two chroniclers have such very different interpretations of the same battle?  Suggest at least two reasons.        </w:t>
      </w:r>
    </w:p>
    <w:sectPr w:rsidR="00854E4D" w:rsidRPr="00405C64" w:rsidSect="007F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5F8"/>
    <w:multiLevelType w:val="hybridMultilevel"/>
    <w:tmpl w:val="86889FB6"/>
    <w:lvl w:ilvl="0" w:tplc="96E2EC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54E4D"/>
    <w:rsid w:val="003E539F"/>
    <w:rsid w:val="007F0806"/>
    <w:rsid w:val="00854E4D"/>
    <w:rsid w:val="00CC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odytext">
    <w:name w:val="h_body_text"/>
    <w:basedOn w:val="Normal"/>
    <w:rsid w:val="00854E4D"/>
    <w:pPr>
      <w:spacing w:before="360" w:after="360" w:line="480" w:lineRule="atLeast"/>
    </w:pPr>
    <w:rPr>
      <w:rFonts w:ascii="Tahoma" w:eastAsia="Times New Roman" w:hAnsi="Tahoma" w:cs="Tahoma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8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4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gkasse</dc:creator>
  <cp:keywords/>
  <dc:description/>
  <cp:lastModifiedBy>gkasse</cp:lastModifiedBy>
  <cp:revision>2</cp:revision>
  <dcterms:created xsi:type="dcterms:W3CDTF">2015-02-23T19:36:00Z</dcterms:created>
  <dcterms:modified xsi:type="dcterms:W3CDTF">2015-02-23T19:42:00Z</dcterms:modified>
</cp:coreProperties>
</file>